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5E40D3" w:rsidRPr="00E33F00" w:rsidTr="008D491A">
        <w:tc>
          <w:tcPr>
            <w:tcW w:w="9889" w:type="dxa"/>
            <w:shd w:val="clear" w:color="auto" w:fill="auto"/>
          </w:tcPr>
          <w:p w:rsidR="005E40D3" w:rsidRPr="00E33F00" w:rsidRDefault="005E40D3" w:rsidP="005E4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F0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F3BB6E" wp14:editId="0C6A5DC1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F00" w:rsidRPr="00E33F00" w:rsidRDefault="005E40D3" w:rsidP="005E4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33F0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 xml:space="preserve">Администрация городского округа Воротынский </w:t>
            </w:r>
          </w:p>
          <w:p w:rsidR="005E40D3" w:rsidRPr="00E33F00" w:rsidRDefault="005E40D3" w:rsidP="005E4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E33F00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5E40D3" w:rsidRPr="00E33F00" w:rsidRDefault="005E40D3" w:rsidP="005E4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E40D3" w:rsidRPr="00E33F00" w:rsidRDefault="005E40D3" w:rsidP="005E40D3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E33F00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>Р</w:t>
            </w:r>
            <w:proofErr w:type="gramEnd"/>
            <w:r w:rsidRPr="00E33F00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  <w:t xml:space="preserve"> А С П О Р Я Ж Е Н И Е</w:t>
            </w:r>
          </w:p>
          <w:p w:rsidR="005E40D3" w:rsidRPr="00E33F00" w:rsidRDefault="005E40D3" w:rsidP="005E40D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40D3" w:rsidRPr="00E33F00" w:rsidTr="008D491A">
        <w:tc>
          <w:tcPr>
            <w:tcW w:w="9889" w:type="dxa"/>
            <w:shd w:val="clear" w:color="auto" w:fill="auto"/>
          </w:tcPr>
          <w:p w:rsidR="005E40D3" w:rsidRPr="00E33F00" w:rsidRDefault="00064FA8" w:rsidP="005E40D3">
            <w:pPr>
              <w:keepNext/>
              <w:suppressAutoHyphen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27.02.2025                                               </w:t>
            </w:r>
            <w:r w:rsidR="005E40D3" w:rsidRPr="00E33F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</w:t>
            </w:r>
            <w:r w:rsidR="001258BD" w:rsidRPr="00E33F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 w:rsidR="001258BD" w:rsidRPr="00E33F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5E40D3" w:rsidRPr="00E33F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101-р</w:t>
            </w:r>
          </w:p>
          <w:p w:rsidR="005E40D3" w:rsidRPr="00E33F00" w:rsidRDefault="005E40D3" w:rsidP="005E40D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40D3" w:rsidRPr="00E33F00" w:rsidRDefault="005E40D3" w:rsidP="00E33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54A" w:rsidRPr="00E33F00" w:rsidRDefault="004C154A" w:rsidP="00E33F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  <w:r w:rsidR="008378C8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</w:t>
      </w: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378C8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378C8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E40D3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ежведомственной</w:t>
      </w:r>
      <w:proofErr w:type="gramEnd"/>
      <w:r w:rsidR="008378C8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154A" w:rsidRPr="00E33F00" w:rsidRDefault="005E40D3" w:rsidP="00E33F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согласованию</w:t>
      </w:r>
      <w:r w:rsidR="004C154A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78C8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ереустройства</w:t>
      </w:r>
      <w:r w:rsidR="008378C8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154A" w:rsidRPr="00E33F00" w:rsidRDefault="005E40D3" w:rsidP="00E33F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перепланировки </w:t>
      </w:r>
      <w:r w:rsidR="00D47BDA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жилых помещений</w:t>
      </w:r>
    </w:p>
    <w:p w:rsidR="005E40D3" w:rsidRPr="00E33F00" w:rsidRDefault="00D47BDA" w:rsidP="00E33F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378C8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нежилых помещений </w:t>
      </w:r>
      <w:r w:rsidR="005E40D3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многоквартирных домах</w:t>
      </w:r>
    </w:p>
    <w:p w:rsidR="005E40D3" w:rsidRDefault="005E40D3" w:rsidP="00E33F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F00" w:rsidRPr="00E33F00" w:rsidRDefault="00E33F00" w:rsidP="00E33F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E56" w:rsidRPr="00E33F00" w:rsidRDefault="00441AB7" w:rsidP="00E33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85E56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6 статьи 43 Федерального закона от 06.10.2003 №131- ФЗ «Об общих принципах организации местного самоуправления в Российской Федерации», а также в связи с кадровыми изменениями:</w:t>
      </w:r>
    </w:p>
    <w:p w:rsidR="004C154A" w:rsidRPr="00E33F00" w:rsidRDefault="004C154A" w:rsidP="00E33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1.Утвердить состав межведомственной комиссии по согласованию переустройства и (или) перепланировки жилых помещений и нежилых помещений в многоквартирных домах согласно приложению к настоящему распоряжению.</w:t>
      </w:r>
    </w:p>
    <w:p w:rsidR="006102AE" w:rsidRPr="00E33F00" w:rsidRDefault="004C154A" w:rsidP="00E33F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102A4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5E56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</w:t>
      </w:r>
      <w:r w:rsidR="006102AE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02AE" w:rsidRPr="00E33F00" w:rsidRDefault="006102AE" w:rsidP="00E33F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администрации городского округа Воротынский Нижегородской области от 06.03.2023 №117-р «Об утверждении состава межведомственной комиссии по согласованию переустройства и (или) перепланировки жилых помещений и нежилых помещений в многоквартирных домах»;</w:t>
      </w:r>
    </w:p>
    <w:p w:rsidR="006102AE" w:rsidRPr="00E33F00" w:rsidRDefault="006102AE" w:rsidP="00E33F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администрации городского округа Воротынский Нижегородской области от 10.10.2023 №542-р «Об утверждении состава межведомственной комиссии по согласованию переустройства и (или) перепланировки жилых помещений и нежилых помещений в многоквартирных домах»;</w:t>
      </w:r>
    </w:p>
    <w:p w:rsidR="00785BEB" w:rsidRPr="00E33F00" w:rsidRDefault="00417B8F" w:rsidP="001A4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администрации городского округа Воротынский Нижегородской области от 24.11.2023 №628-р «Об утверждении состава межведомственной комиссии по согласованию переустройства и (или) перепланировки жилых помещений и нежилых помещений в многоквартирных домах».</w:t>
      </w:r>
    </w:p>
    <w:p w:rsidR="00A102A4" w:rsidRPr="00E33F00" w:rsidRDefault="004C154A" w:rsidP="00E33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7BDA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669C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BDA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  <w:r w:rsidR="00A102A4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 момента его подписания.</w:t>
      </w:r>
      <w:r w:rsidR="001839D0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11C1F" w:rsidRPr="00E33F00" w:rsidRDefault="00911C1F" w:rsidP="00E33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8BD" w:rsidRPr="00E33F00" w:rsidRDefault="001258BD" w:rsidP="00E33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F97" w:rsidRPr="00E33F00" w:rsidRDefault="00E82F97" w:rsidP="00E33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2A4" w:rsidRPr="00E33F00" w:rsidRDefault="00A102A4" w:rsidP="00E33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</w:p>
    <w:p w:rsidR="00A102A4" w:rsidRPr="00E33F00" w:rsidRDefault="00A102A4" w:rsidP="00E33F00">
      <w:pPr>
        <w:pStyle w:val="a5"/>
        <w:autoSpaceDE w:val="0"/>
        <w:autoSpaceDN w:val="0"/>
        <w:adjustRightInd w:val="0"/>
        <w:spacing w:after="0" w:line="240" w:lineRule="auto"/>
        <w:ind w:left="1429" w:hanging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</w:p>
    <w:p w:rsidR="00911C1F" w:rsidRPr="00E33F00" w:rsidRDefault="00A102A4" w:rsidP="00E33F00">
      <w:pPr>
        <w:pStyle w:val="a5"/>
        <w:autoSpaceDE w:val="0"/>
        <w:autoSpaceDN w:val="0"/>
        <w:adjustRightInd w:val="0"/>
        <w:spacing w:after="0" w:line="240" w:lineRule="auto"/>
        <w:ind w:left="1429" w:hanging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                                                                </w:t>
      </w:r>
      <w:r w:rsidR="00657617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82F97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F97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r w:rsidR="00A77D6B"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</w:t>
      </w:r>
    </w:p>
    <w:p w:rsidR="00623F8D" w:rsidRDefault="00623F8D" w:rsidP="00E33F0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6E80" w:rsidRDefault="00A26E80" w:rsidP="00E33F0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3F8D" w:rsidRPr="00E33F00" w:rsidRDefault="00623F8D" w:rsidP="00E33F0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3B8A" w:rsidRPr="00E33F00" w:rsidRDefault="00D03B8A" w:rsidP="00E33F0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03B8A" w:rsidRPr="00E33F00" w:rsidRDefault="00D03B8A" w:rsidP="00E33F0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D03B8A" w:rsidRPr="00E33F00" w:rsidRDefault="00D03B8A" w:rsidP="00E33F0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hAnsi="Times New Roman" w:cs="Times New Roman"/>
          <w:sz w:val="28"/>
          <w:szCs w:val="28"/>
          <w:lang w:eastAsia="ru-RU"/>
        </w:rPr>
        <w:t>городского округа Воротынский</w:t>
      </w:r>
    </w:p>
    <w:p w:rsidR="00D03B8A" w:rsidRPr="00E33F00" w:rsidRDefault="00D03B8A" w:rsidP="00E33F0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hAnsi="Times New Roman" w:cs="Times New Roman"/>
          <w:sz w:val="28"/>
          <w:szCs w:val="28"/>
          <w:lang w:eastAsia="ru-RU"/>
        </w:rPr>
        <w:t xml:space="preserve">Нижегородской области </w:t>
      </w:r>
    </w:p>
    <w:p w:rsidR="00D03B8A" w:rsidRPr="00E33F00" w:rsidRDefault="00064FA8" w:rsidP="00E33F00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D03B8A" w:rsidRPr="00E33F00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27.02.2025 </w:t>
      </w:r>
      <w:r w:rsidR="00D03B8A" w:rsidRPr="00E33F00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101-р</w:t>
      </w:r>
      <w:bookmarkStart w:id="0" w:name="_GoBack"/>
      <w:bookmarkEnd w:id="0"/>
    </w:p>
    <w:p w:rsidR="00D03B8A" w:rsidRPr="00E33F00" w:rsidRDefault="00D03B8A" w:rsidP="00E33F0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8A" w:rsidRPr="00E33F00" w:rsidRDefault="00D03B8A" w:rsidP="00E33F0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B8A" w:rsidRPr="00E33F00" w:rsidRDefault="00D03B8A" w:rsidP="00E33F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межведомственной комиссии</w:t>
      </w:r>
    </w:p>
    <w:p w:rsidR="00D03B8A" w:rsidRPr="00E33F00" w:rsidRDefault="00D03B8A" w:rsidP="00E33F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согласованию переустройства и (или) перепланировки жилых помещений и нежилых помещений в многоквартирных домах </w:t>
      </w:r>
    </w:p>
    <w:p w:rsidR="00D03B8A" w:rsidRPr="00E33F00" w:rsidRDefault="00D03B8A" w:rsidP="00E33F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3B8A" w:rsidRPr="00E33F00" w:rsidRDefault="00D03B8A" w:rsidP="00E33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D03B8A" w:rsidRPr="00E33F00" w:rsidRDefault="00D03B8A" w:rsidP="00E33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Егоров – заместитель главы администрации - начальник отдела по строительству, архитектуре и ЖКХ администрации </w:t>
      </w:r>
      <w:r w:rsidRPr="00E33F0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E33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Воротынский Нижегородской области;</w:t>
      </w:r>
    </w:p>
    <w:p w:rsidR="00D03B8A" w:rsidRPr="00E33F00" w:rsidRDefault="00D03B8A" w:rsidP="00E33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Комиссии:</w:t>
      </w:r>
    </w:p>
    <w:p w:rsidR="00D03B8A" w:rsidRPr="00E33F00" w:rsidRDefault="00D03B8A" w:rsidP="00E33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О.Н. </w:t>
      </w:r>
      <w:proofErr w:type="spellStart"/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Коннов</w:t>
      </w:r>
      <w:proofErr w:type="spellEnd"/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начальника отдела по строительству, архитектуре и ЖКХ администрации </w:t>
      </w:r>
      <w:r w:rsidRPr="00E33F0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E33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Воротынский Нижегородской области;</w:t>
      </w:r>
    </w:p>
    <w:p w:rsidR="00D03B8A" w:rsidRPr="00E33F00" w:rsidRDefault="00D03B8A" w:rsidP="00E33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D03B8A" w:rsidRPr="00E33F00" w:rsidRDefault="00D03B8A" w:rsidP="00E33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Д.В. Петухов - </w:t>
      </w:r>
      <w:r w:rsidRPr="00E33F00">
        <w:rPr>
          <w:rFonts w:ascii="Times New Roman" w:eastAsia="Calibri" w:hAnsi="Times New Roman" w:cs="Times New Roman"/>
          <w:sz w:val="28"/>
          <w:szCs w:val="28"/>
        </w:rPr>
        <w:t>заместитель главы администрации - начальник отдела имущественных отношении, муниципального контроля и закупок администрации городского округа Воротынский Нижегородской области</w:t>
      </w: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3B8A" w:rsidRPr="00E33F00" w:rsidRDefault="00D03B8A" w:rsidP="00E33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И.Р. Вершинин - заведующий сектором ЖКХ отдела по строительству, архитектуре и ЖКХ администрации </w:t>
      </w:r>
      <w:r w:rsidRPr="00E33F0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E33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Воротынский Нижегородской области;</w:t>
      </w:r>
    </w:p>
    <w:p w:rsidR="00D03B8A" w:rsidRPr="00E33F00" w:rsidRDefault="00D03B8A" w:rsidP="00E33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А.П. </w:t>
      </w:r>
      <w:proofErr w:type="spellStart"/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Крайнов</w:t>
      </w:r>
      <w:proofErr w:type="spellEnd"/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</w:t>
      </w:r>
      <w:r w:rsidRPr="00E33F00">
        <w:rPr>
          <w:rFonts w:ascii="Times New Roman" w:hAnsi="Times New Roman" w:cs="Times New Roman"/>
          <w:sz w:val="28"/>
          <w:szCs w:val="28"/>
        </w:rPr>
        <w:t>организационно-правового отдела, управления делами администрации городского округа Воротынский Нижегородской области;</w:t>
      </w:r>
    </w:p>
    <w:p w:rsidR="00D03B8A" w:rsidRPr="00E33F00" w:rsidRDefault="00D03B8A" w:rsidP="00E33F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F00">
        <w:rPr>
          <w:rFonts w:ascii="Times New Roman" w:hAnsi="Times New Roman" w:cs="Times New Roman"/>
          <w:sz w:val="28"/>
          <w:szCs w:val="28"/>
        </w:rPr>
        <w:t xml:space="preserve">М.С. </w:t>
      </w:r>
      <w:proofErr w:type="spellStart"/>
      <w:r w:rsidRPr="00E33F00">
        <w:rPr>
          <w:rFonts w:ascii="Times New Roman" w:hAnsi="Times New Roman" w:cs="Times New Roman"/>
          <w:sz w:val="28"/>
          <w:szCs w:val="28"/>
        </w:rPr>
        <w:t>Шишина</w:t>
      </w:r>
      <w:proofErr w:type="spellEnd"/>
      <w:r w:rsidRPr="00E33F00">
        <w:rPr>
          <w:rFonts w:ascii="Times New Roman" w:hAnsi="Times New Roman" w:cs="Times New Roman"/>
          <w:sz w:val="28"/>
          <w:szCs w:val="28"/>
        </w:rPr>
        <w:t xml:space="preserve"> – главный специалист отдела </w:t>
      </w: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строительству, архитектуре и ЖКХ администрации </w:t>
      </w:r>
      <w:r w:rsidRPr="00E33F00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E33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Воротынский Нижегородской области;</w:t>
      </w:r>
    </w:p>
    <w:p w:rsidR="00D03B8A" w:rsidRPr="00E33F00" w:rsidRDefault="00D03B8A" w:rsidP="00E33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Четвергов – начальник Воротынского РЭГС (по согласованию);</w:t>
      </w:r>
    </w:p>
    <w:p w:rsidR="00D03B8A" w:rsidRPr="00E33F00" w:rsidRDefault="00D03B8A" w:rsidP="00E33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управления компаний жилищного фонда на территории</w:t>
      </w:r>
      <w:r w:rsidRPr="00E33F00">
        <w:rPr>
          <w:rFonts w:ascii="Times New Roman" w:hAnsi="Times New Roman" w:cs="Times New Roman"/>
          <w:sz w:val="28"/>
          <w:szCs w:val="28"/>
        </w:rPr>
        <w:t xml:space="preserve"> городского округа Воротынский Нижегородской области (по</w:t>
      </w: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согласованию).</w:t>
      </w:r>
    </w:p>
    <w:p w:rsidR="00D03B8A" w:rsidRPr="00E33F00" w:rsidRDefault="00D03B8A" w:rsidP="00E33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C64" w:rsidRPr="00E33F00" w:rsidRDefault="00D03B8A" w:rsidP="00E33F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______________________________________</w:t>
      </w:r>
    </w:p>
    <w:sectPr w:rsidR="003D6C64" w:rsidRPr="00E33F00" w:rsidSect="002D2E9C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06657"/>
    <w:multiLevelType w:val="multilevel"/>
    <w:tmpl w:val="43B00A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6D27923"/>
    <w:multiLevelType w:val="hybridMultilevel"/>
    <w:tmpl w:val="7A404AB4"/>
    <w:lvl w:ilvl="0" w:tplc="B5806B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4478BB"/>
    <w:multiLevelType w:val="hybridMultilevel"/>
    <w:tmpl w:val="BCE67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57044"/>
    <w:multiLevelType w:val="hybridMultilevel"/>
    <w:tmpl w:val="2B0A8DB6"/>
    <w:lvl w:ilvl="0" w:tplc="D40A4576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62EA7BFB"/>
    <w:multiLevelType w:val="multilevel"/>
    <w:tmpl w:val="B89E2A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6D2621B3"/>
    <w:multiLevelType w:val="hybridMultilevel"/>
    <w:tmpl w:val="8252E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A65834"/>
    <w:multiLevelType w:val="hybridMultilevel"/>
    <w:tmpl w:val="427CE312"/>
    <w:lvl w:ilvl="0" w:tplc="BF6C1E3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DF"/>
    <w:rsid w:val="00061493"/>
    <w:rsid w:val="00064FA8"/>
    <w:rsid w:val="000E605F"/>
    <w:rsid w:val="000F1566"/>
    <w:rsid w:val="001242D8"/>
    <w:rsid w:val="001258BD"/>
    <w:rsid w:val="00151CF3"/>
    <w:rsid w:val="00181607"/>
    <w:rsid w:val="001839D0"/>
    <w:rsid w:val="001A4D26"/>
    <w:rsid w:val="001B34BB"/>
    <w:rsid w:val="002D2E9C"/>
    <w:rsid w:val="002D75DB"/>
    <w:rsid w:val="00376DB6"/>
    <w:rsid w:val="003C4524"/>
    <w:rsid w:val="003D6C64"/>
    <w:rsid w:val="003F7BAF"/>
    <w:rsid w:val="00417B8F"/>
    <w:rsid w:val="00440C99"/>
    <w:rsid w:val="00441AB7"/>
    <w:rsid w:val="004C154A"/>
    <w:rsid w:val="004D5832"/>
    <w:rsid w:val="004D5E98"/>
    <w:rsid w:val="004F3183"/>
    <w:rsid w:val="005009BD"/>
    <w:rsid w:val="00550B9A"/>
    <w:rsid w:val="00597E02"/>
    <w:rsid w:val="005E40D3"/>
    <w:rsid w:val="005F25F5"/>
    <w:rsid w:val="005F5ADF"/>
    <w:rsid w:val="006102AE"/>
    <w:rsid w:val="00623F8D"/>
    <w:rsid w:val="00657617"/>
    <w:rsid w:val="0070354B"/>
    <w:rsid w:val="0075033A"/>
    <w:rsid w:val="00785BEB"/>
    <w:rsid w:val="00801DBD"/>
    <w:rsid w:val="008378C8"/>
    <w:rsid w:val="008A0A51"/>
    <w:rsid w:val="00911C1F"/>
    <w:rsid w:val="00A102A4"/>
    <w:rsid w:val="00A26E80"/>
    <w:rsid w:val="00A35544"/>
    <w:rsid w:val="00A77D6B"/>
    <w:rsid w:val="00A91B5E"/>
    <w:rsid w:val="00B57796"/>
    <w:rsid w:val="00B826C4"/>
    <w:rsid w:val="00BE67B7"/>
    <w:rsid w:val="00C359AD"/>
    <w:rsid w:val="00CA61F2"/>
    <w:rsid w:val="00CB6E80"/>
    <w:rsid w:val="00D03B8A"/>
    <w:rsid w:val="00D47BDA"/>
    <w:rsid w:val="00D54AEB"/>
    <w:rsid w:val="00D87489"/>
    <w:rsid w:val="00E33F00"/>
    <w:rsid w:val="00E6669C"/>
    <w:rsid w:val="00E82F97"/>
    <w:rsid w:val="00E85E56"/>
    <w:rsid w:val="00FD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0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1AB7"/>
    <w:pPr>
      <w:ind w:left="720"/>
      <w:contextualSpacing/>
    </w:pPr>
  </w:style>
  <w:style w:type="paragraph" w:styleId="a6">
    <w:name w:val="No Spacing"/>
    <w:uiPriority w:val="1"/>
    <w:qFormat/>
    <w:rsid w:val="000E60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0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41AB7"/>
    <w:pPr>
      <w:ind w:left="720"/>
      <w:contextualSpacing/>
    </w:pPr>
  </w:style>
  <w:style w:type="paragraph" w:styleId="a6">
    <w:name w:val="No Spacing"/>
    <w:uiPriority w:val="1"/>
    <w:qFormat/>
    <w:rsid w:val="000E60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Транцева Екатерина Михайловна</cp:lastModifiedBy>
  <cp:revision>63</cp:revision>
  <dcterms:created xsi:type="dcterms:W3CDTF">2020-02-17T12:07:00Z</dcterms:created>
  <dcterms:modified xsi:type="dcterms:W3CDTF">2025-02-28T08:27:00Z</dcterms:modified>
</cp:coreProperties>
</file>